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E7" w:rsidRDefault="00A442E7" w:rsidP="00A442E7">
      <w:pPr>
        <w:spacing w:after="0" w:line="240" w:lineRule="auto"/>
        <w:jc w:val="right"/>
        <w:rPr>
          <w:rFonts w:ascii="Lucida Handwriting" w:hAnsi="Lucida Handwriting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-18415</wp:posOffset>
            </wp:positionV>
            <wp:extent cx="1155065" cy="1152525"/>
            <wp:effectExtent l="0" t="0" r="0" b="9525"/>
            <wp:wrapNone/>
            <wp:docPr id="3" name="Picture 3" descr="EE738E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738E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-118110</wp:posOffset>
            </wp:positionH>
            <wp:positionV relativeFrom="paragraph">
              <wp:posOffset>180975</wp:posOffset>
            </wp:positionV>
            <wp:extent cx="3747135" cy="899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" t="6552" r="2171" b="10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page">
                  <wp:posOffset>5427345</wp:posOffset>
                </wp:positionH>
                <wp:positionV relativeFrom="paragraph">
                  <wp:posOffset>5080</wp:posOffset>
                </wp:positionV>
                <wp:extent cx="2054225" cy="1321435"/>
                <wp:effectExtent l="0" t="0" r="22225" b="1206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E7" w:rsidRDefault="00A442E7" w:rsidP="00A442E7">
                            <w:pPr>
                              <w:pStyle w:val="NoSpacing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Hurricane Way </w:t>
                            </w:r>
                          </w:p>
                          <w:p w:rsidR="00A442E7" w:rsidRDefault="00A442E7" w:rsidP="00A442E7">
                            <w:pPr>
                              <w:pStyle w:val="NoSpacing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Woodley </w:t>
                            </w:r>
                          </w:p>
                          <w:p w:rsidR="00A442E7" w:rsidRDefault="00A442E7" w:rsidP="00A442E7">
                            <w:pPr>
                              <w:pStyle w:val="NoSpacing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RG5 4UX </w:t>
                            </w:r>
                          </w:p>
                          <w:p w:rsidR="00A442E7" w:rsidRDefault="00A442E7" w:rsidP="00A442E7">
                            <w:pPr>
                              <w:pStyle w:val="NoSpacing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Tel: 0118 969 3246    </w:t>
                            </w:r>
                          </w:p>
                          <w:p w:rsidR="00A442E7" w:rsidRDefault="00A442E7" w:rsidP="00A442E7">
                            <w:pPr>
                              <w:pStyle w:val="NoSpacing"/>
                              <w:jc w:val="right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admin@w</w:t>
                              </w:r>
                            </w:hyperlink>
                            <w:r>
                              <w:rPr>
                                <w:rStyle w:val="Hyperlink"/>
                                <w:sz w:val="18"/>
                              </w:rPr>
                              <w:t xml:space="preserve">cofe.com </w:t>
                            </w:r>
                          </w:p>
                          <w:p w:rsidR="00A442E7" w:rsidRDefault="00A442E7" w:rsidP="00A442E7">
                            <w:pPr>
                              <w:pStyle w:val="NoSpacing"/>
                              <w:jc w:val="right"/>
                            </w:pPr>
                          </w:p>
                          <w:p w:rsidR="00A442E7" w:rsidRDefault="00A442E7" w:rsidP="00A442E7">
                            <w:pPr>
                              <w:pStyle w:val="NoSpacing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Head Teacher: Mrs Louisa Gurney, BA(Hons) NPQH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27.35pt;margin-top:.4pt;width:161.75pt;height:104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" strokecolor="white [3212]">
                <v:textbox>
                  <w:txbxContent>
                    <w:p w:rsidR="00A442E7" w:rsidRDefault="00A442E7" w:rsidP="00A442E7">
                      <w:pPr>
                        <w:pStyle w:val="NoSpacing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Hurricane Way </w:t>
                      </w:r>
                    </w:p>
                    <w:p w:rsidR="00A442E7" w:rsidRDefault="00A442E7" w:rsidP="00A442E7">
                      <w:pPr>
                        <w:pStyle w:val="NoSpacing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Woodley </w:t>
                      </w:r>
                    </w:p>
                    <w:p w:rsidR="00A442E7" w:rsidRDefault="00A442E7" w:rsidP="00A442E7">
                      <w:pPr>
                        <w:pStyle w:val="NoSpacing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RG5 4UX </w:t>
                      </w:r>
                    </w:p>
                    <w:p w:rsidR="00A442E7" w:rsidRDefault="00A442E7" w:rsidP="00A442E7">
                      <w:pPr>
                        <w:pStyle w:val="NoSpacing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Tel: 0118 969 3246    </w:t>
                      </w:r>
                    </w:p>
                    <w:p w:rsidR="00A442E7" w:rsidRDefault="00A442E7" w:rsidP="00A442E7">
                      <w:pPr>
                        <w:pStyle w:val="NoSpacing"/>
                        <w:jc w:val="right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sz w:val="18"/>
                          </w:rPr>
                          <w:t>admin@w</w:t>
                        </w:r>
                      </w:hyperlink>
                      <w:r>
                        <w:rPr>
                          <w:rStyle w:val="Hyperlink"/>
                          <w:sz w:val="18"/>
                        </w:rPr>
                        <w:t xml:space="preserve">cofe.com </w:t>
                      </w:r>
                    </w:p>
                    <w:p w:rsidR="00A442E7" w:rsidRDefault="00A442E7" w:rsidP="00A442E7">
                      <w:pPr>
                        <w:pStyle w:val="NoSpacing"/>
                        <w:jc w:val="right"/>
                      </w:pPr>
                    </w:p>
                    <w:p w:rsidR="00A442E7" w:rsidRDefault="00A442E7" w:rsidP="00A442E7">
                      <w:pPr>
                        <w:pStyle w:val="NoSpacing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Head Teacher: Mrs Louisa Gurney, BA(Hons) NPQH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442E7" w:rsidRDefault="00A442E7" w:rsidP="00A442E7">
      <w:pPr>
        <w:spacing w:after="0" w:line="240" w:lineRule="auto"/>
        <w:jc w:val="right"/>
        <w:rPr>
          <w:rFonts w:ascii="Lucida Handwriting" w:hAnsi="Lucida Handwriting" w:cs="Times New Roman"/>
          <w:sz w:val="20"/>
          <w:szCs w:val="20"/>
        </w:rPr>
      </w:pPr>
    </w:p>
    <w:p w:rsidR="00A442E7" w:rsidRDefault="00A442E7" w:rsidP="00A442E7">
      <w:pPr>
        <w:tabs>
          <w:tab w:val="left" w:pos="64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42E7" w:rsidRDefault="00A442E7" w:rsidP="00A442E7">
      <w:pPr>
        <w:tabs>
          <w:tab w:val="left" w:pos="64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42E7" w:rsidRDefault="00A442E7" w:rsidP="00A442E7">
      <w:pPr>
        <w:tabs>
          <w:tab w:val="left" w:pos="64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21773" w:rsidRPr="00E42E10" w:rsidRDefault="00A21773" w:rsidP="00A21773">
      <w:pPr>
        <w:spacing w:after="0" w:line="240" w:lineRule="auto"/>
        <w:rPr>
          <w:rFonts w:ascii="Arial" w:hAnsi="Arial" w:cs="Arial"/>
          <w:b/>
        </w:rPr>
      </w:pPr>
    </w:p>
    <w:p w:rsidR="00A442E7" w:rsidRDefault="00A442E7" w:rsidP="003D25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442E7" w:rsidRDefault="00A442E7" w:rsidP="003D25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25BC" w:rsidRDefault="00C063E2" w:rsidP="003D25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Consent form for </w:t>
      </w:r>
    </w:p>
    <w:p w:rsidR="00C063E2" w:rsidRDefault="002940D0" w:rsidP="002940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pupil</w:t>
      </w:r>
      <w:r w:rsidR="00904C5C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of Woodley C of E Primary School</w:t>
      </w:r>
      <w:bookmarkStart w:id="0" w:name="_GoBack"/>
      <w:bookmarkEnd w:id="0"/>
    </w:p>
    <w:p w:rsidR="00384AD2" w:rsidRDefault="00384AD2" w:rsidP="002940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A442E7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-202</w:t>
      </w:r>
      <w:r w:rsidR="00A442E7">
        <w:rPr>
          <w:rFonts w:ascii="Arial" w:hAnsi="Arial" w:cs="Arial"/>
          <w:b/>
          <w:sz w:val="28"/>
          <w:szCs w:val="28"/>
        </w:rPr>
        <w:t>1</w:t>
      </w:r>
    </w:p>
    <w:p w:rsidR="002940D0" w:rsidRDefault="002940D0" w:rsidP="0029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40D0" w:rsidRPr="00A442E7" w:rsidRDefault="002940D0" w:rsidP="002940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Please note – </w:t>
      </w:r>
      <w:r w:rsidRPr="00E133E6">
        <w:rPr>
          <w:rFonts w:ascii="Arial" w:hAnsi="Arial" w:cs="Arial"/>
          <w:b/>
        </w:rPr>
        <w:t>This form needs to be completed and returned to the School Office</w:t>
      </w:r>
      <w:r w:rsidR="00A442E7">
        <w:rPr>
          <w:rFonts w:ascii="Arial" w:hAnsi="Arial" w:cs="Arial"/>
          <w:b/>
        </w:rPr>
        <w:t xml:space="preserve">. </w:t>
      </w:r>
      <w:r w:rsidRPr="00E133E6">
        <w:rPr>
          <w:rFonts w:ascii="Arial" w:hAnsi="Arial" w:cs="Arial"/>
          <w:b/>
        </w:rPr>
        <w:t xml:space="preserve">Failure to do so will mean your child will not be able to </w:t>
      </w:r>
      <w:r w:rsidR="00205737">
        <w:rPr>
          <w:rFonts w:ascii="Arial" w:hAnsi="Arial" w:cs="Arial"/>
          <w:b/>
        </w:rPr>
        <w:t>have their photo taken at</w:t>
      </w:r>
      <w:r w:rsidRPr="00E133E6">
        <w:rPr>
          <w:rFonts w:ascii="Arial" w:hAnsi="Arial" w:cs="Arial"/>
          <w:b/>
        </w:rPr>
        <w:t xml:space="preserve"> school</w:t>
      </w:r>
      <w:r>
        <w:rPr>
          <w:rFonts w:ascii="Arial" w:hAnsi="Arial" w:cs="Arial"/>
          <w:b/>
          <w:sz w:val="24"/>
          <w:szCs w:val="24"/>
        </w:rPr>
        <w:t>.</w:t>
      </w:r>
    </w:p>
    <w:p w:rsidR="002940D0" w:rsidRDefault="002940D0" w:rsidP="0029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A22849" w:rsidTr="00A22849">
        <w:tc>
          <w:tcPr>
            <w:tcW w:w="2547" w:type="dxa"/>
          </w:tcPr>
          <w:p w:rsidR="00A22849" w:rsidRDefault="00A22849" w:rsidP="002940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child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909" w:type="dxa"/>
          </w:tcPr>
          <w:p w:rsidR="00A22849" w:rsidRDefault="00A22849" w:rsidP="002940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4C5C" w:rsidRDefault="00904C5C" w:rsidP="002940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2849" w:rsidTr="00A22849">
        <w:tc>
          <w:tcPr>
            <w:tcW w:w="2547" w:type="dxa"/>
          </w:tcPr>
          <w:p w:rsidR="00A22849" w:rsidRDefault="00A22849" w:rsidP="002940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7909" w:type="dxa"/>
          </w:tcPr>
          <w:p w:rsidR="00A22849" w:rsidRDefault="00A22849" w:rsidP="002940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4C5C" w:rsidRDefault="00904C5C" w:rsidP="002940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940D0" w:rsidRDefault="002940D0" w:rsidP="0029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3D25BC" w:rsidRPr="003D25BC" w:rsidRDefault="003D25BC" w:rsidP="002940D0">
      <w:pPr>
        <w:spacing w:after="0" w:line="240" w:lineRule="auto"/>
        <w:rPr>
          <w:rFonts w:ascii="Arial" w:hAnsi="Arial" w:cs="Arial"/>
          <w:b/>
          <w:u w:val="single"/>
        </w:rPr>
      </w:pPr>
      <w:r w:rsidRPr="003D25BC">
        <w:rPr>
          <w:rFonts w:ascii="Arial" w:hAnsi="Arial" w:cs="Arial"/>
          <w:b/>
          <w:u w:val="single"/>
        </w:rPr>
        <w:t xml:space="preserve">Photographic Consent </w:t>
      </w:r>
    </w:p>
    <w:p w:rsidR="003D25BC" w:rsidRPr="003D25BC" w:rsidRDefault="003D25BC" w:rsidP="002940D0">
      <w:pPr>
        <w:spacing w:after="0" w:line="240" w:lineRule="auto"/>
        <w:rPr>
          <w:rFonts w:ascii="Arial" w:hAnsi="Arial" w:cs="Arial"/>
          <w:b/>
          <w:u w:val="single"/>
        </w:rPr>
      </w:pPr>
    </w:p>
    <w:p w:rsidR="00E133E6" w:rsidRPr="00E133E6" w:rsidRDefault="00384AD2" w:rsidP="002940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tick each box that you give your consent </w:t>
      </w:r>
      <w:proofErr w:type="gramStart"/>
      <w:r>
        <w:rPr>
          <w:rFonts w:ascii="Arial" w:hAnsi="Arial" w:cs="Arial"/>
          <w:b/>
        </w:rPr>
        <w:t>to:-</w:t>
      </w:r>
      <w:proofErr w:type="gramEnd"/>
      <w:r w:rsidR="00E133E6">
        <w:rPr>
          <w:rFonts w:ascii="Arial" w:hAnsi="Arial" w:cs="Arial"/>
          <w:b/>
        </w:rPr>
        <w:tab/>
      </w:r>
      <w:r w:rsidR="00E133E6">
        <w:rPr>
          <w:rFonts w:ascii="Arial" w:hAnsi="Arial" w:cs="Arial"/>
          <w:b/>
        </w:rPr>
        <w:tab/>
      </w:r>
      <w:r w:rsidR="00E133E6">
        <w:rPr>
          <w:rFonts w:ascii="Arial" w:hAnsi="Arial" w:cs="Arial"/>
          <w:b/>
        </w:rPr>
        <w:tab/>
      </w:r>
      <w:r w:rsidR="00E133E6">
        <w:rPr>
          <w:rFonts w:ascii="Arial" w:hAnsi="Arial" w:cs="Arial"/>
          <w:b/>
        </w:rPr>
        <w:tab/>
      </w:r>
      <w:r w:rsidR="00E133E6">
        <w:rPr>
          <w:rFonts w:ascii="Arial" w:hAnsi="Arial" w:cs="Arial"/>
          <w:b/>
        </w:rPr>
        <w:tab/>
      </w:r>
      <w:r w:rsidR="00E133E6">
        <w:rPr>
          <w:rFonts w:ascii="Arial" w:hAnsi="Arial" w:cs="Arial"/>
          <w:b/>
        </w:rPr>
        <w:tab/>
      </w:r>
      <w:r w:rsidR="00E133E6">
        <w:rPr>
          <w:rFonts w:ascii="Arial" w:hAnsi="Arial" w:cs="Arial"/>
          <w:b/>
        </w:rPr>
        <w:tab/>
      </w:r>
      <w:r w:rsidR="00E133E6">
        <w:rPr>
          <w:rFonts w:ascii="Arial" w:hAnsi="Arial" w:cs="Arial"/>
          <w:b/>
        </w:rPr>
        <w:tab/>
      </w:r>
      <w:r w:rsidR="00E133E6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E133E6" w:rsidTr="00E133E6">
        <w:tc>
          <w:tcPr>
            <w:tcW w:w="9209" w:type="dxa"/>
          </w:tcPr>
          <w:p w:rsidR="00E133E6" w:rsidRDefault="00904C5C" w:rsidP="002940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Photography</w:t>
            </w:r>
          </w:p>
          <w:p w:rsidR="00904C5C" w:rsidRDefault="00904C5C" w:rsidP="002940D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Individual, class, team and sports photos for parental purchase </w:t>
            </w:r>
          </w:p>
          <w:p w:rsidR="00904C5C" w:rsidRPr="00904C5C" w:rsidRDefault="005335AF" w:rsidP="002940D0">
            <w:pPr>
              <w:rPr>
                <w:rFonts w:ascii="Arial" w:hAnsi="Arial" w:cs="Arial"/>
                <w:b/>
                <w:i/>
              </w:rPr>
            </w:pPr>
            <w:r w:rsidRPr="00384AD2">
              <w:rPr>
                <w:rFonts w:ascii="Arial" w:hAnsi="Arial" w:cs="Arial"/>
                <w:b/>
                <w:i/>
              </w:rPr>
              <w:t>Photographs of siblings for parental sale</w:t>
            </w:r>
          </w:p>
        </w:tc>
        <w:tc>
          <w:tcPr>
            <w:tcW w:w="1247" w:type="dxa"/>
          </w:tcPr>
          <w:p w:rsidR="00E133E6" w:rsidRDefault="00E133E6" w:rsidP="002940D0">
            <w:pPr>
              <w:rPr>
                <w:rFonts w:ascii="Arial" w:hAnsi="Arial" w:cs="Arial"/>
                <w:b/>
              </w:rPr>
            </w:pPr>
          </w:p>
        </w:tc>
      </w:tr>
      <w:tr w:rsidR="00E133E6" w:rsidTr="00E133E6">
        <w:tc>
          <w:tcPr>
            <w:tcW w:w="9209" w:type="dxa"/>
          </w:tcPr>
          <w:p w:rsidR="00E133E6" w:rsidRDefault="00904C5C" w:rsidP="002940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Photographs for use within school </w:t>
            </w:r>
          </w:p>
          <w:p w:rsidR="00904C5C" w:rsidRDefault="00904C5C" w:rsidP="002940D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Reports, medical alerts, displays, newsletters, awards and children involved </w:t>
            </w:r>
          </w:p>
          <w:p w:rsidR="00904C5C" w:rsidRPr="00904C5C" w:rsidRDefault="00904C5C" w:rsidP="002940D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In school life, productions, sports events and educational visits </w:t>
            </w:r>
          </w:p>
        </w:tc>
        <w:tc>
          <w:tcPr>
            <w:tcW w:w="1247" w:type="dxa"/>
          </w:tcPr>
          <w:p w:rsidR="00E133E6" w:rsidRDefault="00E133E6" w:rsidP="002940D0">
            <w:pPr>
              <w:rPr>
                <w:rFonts w:ascii="Arial" w:hAnsi="Arial" w:cs="Arial"/>
                <w:b/>
              </w:rPr>
            </w:pPr>
          </w:p>
        </w:tc>
      </w:tr>
      <w:tr w:rsidR="00E133E6" w:rsidTr="00E133E6">
        <w:tc>
          <w:tcPr>
            <w:tcW w:w="9209" w:type="dxa"/>
          </w:tcPr>
          <w:p w:rsidR="00E133E6" w:rsidRDefault="00904C5C" w:rsidP="002940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Photographs for school website </w:t>
            </w:r>
          </w:p>
          <w:p w:rsidR="00904C5C" w:rsidRPr="00904C5C" w:rsidRDefault="00904C5C" w:rsidP="002940D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Photographs of children involved in school life, newsletters </w:t>
            </w:r>
          </w:p>
        </w:tc>
        <w:tc>
          <w:tcPr>
            <w:tcW w:w="1247" w:type="dxa"/>
          </w:tcPr>
          <w:p w:rsidR="00E133E6" w:rsidRDefault="00E133E6" w:rsidP="002940D0">
            <w:pPr>
              <w:rPr>
                <w:rFonts w:ascii="Arial" w:hAnsi="Arial" w:cs="Arial"/>
                <w:b/>
              </w:rPr>
            </w:pPr>
          </w:p>
        </w:tc>
      </w:tr>
      <w:tr w:rsidR="00E133E6" w:rsidTr="00E133E6">
        <w:tc>
          <w:tcPr>
            <w:tcW w:w="9209" w:type="dxa"/>
          </w:tcPr>
          <w:p w:rsidR="00E133E6" w:rsidRDefault="00904C5C" w:rsidP="002940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Photographs for social media/newspapers </w:t>
            </w:r>
          </w:p>
          <w:p w:rsidR="00904C5C" w:rsidRPr="00904C5C" w:rsidRDefault="00904C5C" w:rsidP="002940D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Photographs of children involved in school life </w:t>
            </w:r>
            <w:proofErr w:type="spellStart"/>
            <w:r>
              <w:rPr>
                <w:rFonts w:ascii="Arial" w:hAnsi="Arial" w:cs="Arial"/>
                <w:b/>
                <w:i/>
              </w:rPr>
              <w:t>eg.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, school productions, educational visits, sports events. </w:t>
            </w:r>
          </w:p>
        </w:tc>
        <w:tc>
          <w:tcPr>
            <w:tcW w:w="1247" w:type="dxa"/>
          </w:tcPr>
          <w:p w:rsidR="00E133E6" w:rsidRDefault="00E133E6" w:rsidP="002940D0">
            <w:pPr>
              <w:rPr>
                <w:rFonts w:ascii="Arial" w:hAnsi="Arial" w:cs="Arial"/>
                <w:b/>
              </w:rPr>
            </w:pPr>
          </w:p>
        </w:tc>
      </w:tr>
      <w:tr w:rsidR="00384AD2" w:rsidTr="00E133E6">
        <w:tc>
          <w:tcPr>
            <w:tcW w:w="9209" w:type="dxa"/>
          </w:tcPr>
          <w:p w:rsidR="00384AD2" w:rsidRDefault="00384AD2" w:rsidP="00384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Bright Learners photographs – Bright learners celebrated weekly with a letter and small group photograph sent to all bright learners’ parents. </w:t>
            </w:r>
          </w:p>
        </w:tc>
        <w:tc>
          <w:tcPr>
            <w:tcW w:w="1247" w:type="dxa"/>
          </w:tcPr>
          <w:p w:rsidR="00384AD2" w:rsidRDefault="00384AD2" w:rsidP="002940D0">
            <w:pPr>
              <w:rPr>
                <w:rFonts w:ascii="Arial" w:hAnsi="Arial" w:cs="Arial"/>
                <w:b/>
              </w:rPr>
            </w:pPr>
          </w:p>
        </w:tc>
      </w:tr>
      <w:tr w:rsidR="003D25BC" w:rsidTr="00E133E6">
        <w:tc>
          <w:tcPr>
            <w:tcW w:w="9209" w:type="dxa"/>
          </w:tcPr>
          <w:p w:rsidR="003D25BC" w:rsidRPr="003D25BC" w:rsidRDefault="003D25BC" w:rsidP="003D25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3D25BC">
              <w:rPr>
                <w:rFonts w:ascii="Arial" w:hAnsi="Arial" w:cs="Arial"/>
                <w:b/>
              </w:rPr>
              <w:t xml:space="preserve">hird Party marketing by email for example, </w:t>
            </w:r>
          </w:p>
          <w:p w:rsidR="003D25BC" w:rsidRPr="003D25BC" w:rsidRDefault="003D25BC" w:rsidP="003D25BC">
            <w:pPr>
              <w:rPr>
                <w:rFonts w:ascii="Arial" w:hAnsi="Arial" w:cs="Arial"/>
                <w:b/>
                <w:i/>
              </w:rPr>
            </w:pPr>
            <w:r w:rsidRPr="003D25BC">
              <w:rPr>
                <w:rFonts w:ascii="Arial" w:hAnsi="Arial" w:cs="Arial"/>
                <w:b/>
                <w:i/>
              </w:rPr>
              <w:t xml:space="preserve">Wokingham </w:t>
            </w:r>
            <w:r>
              <w:rPr>
                <w:rFonts w:ascii="Arial" w:hAnsi="Arial" w:cs="Arial"/>
                <w:b/>
                <w:i/>
              </w:rPr>
              <w:t>B</w:t>
            </w:r>
            <w:r w:rsidRPr="003D25BC">
              <w:rPr>
                <w:rFonts w:ascii="Arial" w:hAnsi="Arial" w:cs="Arial"/>
                <w:b/>
                <w:i/>
              </w:rPr>
              <w:t xml:space="preserve">orough Council </w:t>
            </w:r>
          </w:p>
          <w:p w:rsidR="003D25BC" w:rsidRPr="003D25BC" w:rsidRDefault="003D25BC" w:rsidP="003D25BC">
            <w:pPr>
              <w:rPr>
                <w:rFonts w:ascii="Arial" w:hAnsi="Arial" w:cs="Arial"/>
                <w:b/>
                <w:i/>
              </w:rPr>
            </w:pPr>
            <w:r w:rsidRPr="003D25BC">
              <w:rPr>
                <w:rFonts w:ascii="Arial" w:hAnsi="Arial" w:cs="Arial"/>
                <w:b/>
                <w:i/>
              </w:rPr>
              <w:t>Secondary Schools</w:t>
            </w:r>
          </w:p>
          <w:p w:rsidR="003D25BC" w:rsidRPr="003D25BC" w:rsidRDefault="003D25BC" w:rsidP="003D25BC">
            <w:pPr>
              <w:rPr>
                <w:rFonts w:ascii="Arial" w:hAnsi="Arial" w:cs="Arial"/>
                <w:b/>
                <w:i/>
              </w:rPr>
            </w:pPr>
            <w:r w:rsidRPr="003D25BC">
              <w:rPr>
                <w:rFonts w:ascii="Arial" w:hAnsi="Arial" w:cs="Arial"/>
                <w:b/>
                <w:i/>
              </w:rPr>
              <w:t>Holiday Camps</w:t>
            </w:r>
          </w:p>
          <w:p w:rsidR="003D25BC" w:rsidRPr="003D25BC" w:rsidRDefault="003D25BC" w:rsidP="003D25BC">
            <w:pPr>
              <w:rPr>
                <w:rFonts w:ascii="Arial" w:hAnsi="Arial" w:cs="Arial"/>
                <w:b/>
                <w:i/>
              </w:rPr>
            </w:pPr>
            <w:r w:rsidRPr="003D25BC">
              <w:rPr>
                <w:rFonts w:ascii="Arial" w:hAnsi="Arial" w:cs="Arial"/>
                <w:b/>
                <w:i/>
              </w:rPr>
              <w:t>Extra</w:t>
            </w:r>
            <w:r>
              <w:rPr>
                <w:rFonts w:ascii="Arial" w:hAnsi="Arial" w:cs="Arial"/>
                <w:b/>
                <w:i/>
              </w:rPr>
              <w:t>-</w:t>
            </w:r>
            <w:r w:rsidRPr="003D25BC">
              <w:rPr>
                <w:rFonts w:ascii="Arial" w:hAnsi="Arial" w:cs="Arial"/>
                <w:b/>
                <w:i/>
              </w:rPr>
              <w:t xml:space="preserve"> Curricular clubs </w:t>
            </w:r>
          </w:p>
          <w:p w:rsidR="003D25BC" w:rsidRPr="003D25BC" w:rsidRDefault="003D25BC" w:rsidP="003D25BC">
            <w:pPr>
              <w:rPr>
                <w:rFonts w:ascii="Arial" w:hAnsi="Arial" w:cs="Arial"/>
                <w:b/>
                <w:i/>
              </w:rPr>
            </w:pPr>
            <w:r w:rsidRPr="003D25BC">
              <w:rPr>
                <w:rFonts w:ascii="Arial" w:hAnsi="Arial" w:cs="Arial"/>
                <w:b/>
                <w:i/>
              </w:rPr>
              <w:t>Lettings</w:t>
            </w:r>
          </w:p>
          <w:p w:rsidR="003D25BC" w:rsidRDefault="003D25BC" w:rsidP="00384AD2">
            <w:pPr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3D25BC" w:rsidRDefault="003D25BC" w:rsidP="002940D0">
            <w:pPr>
              <w:rPr>
                <w:rFonts w:ascii="Arial" w:hAnsi="Arial" w:cs="Arial"/>
                <w:b/>
              </w:rPr>
            </w:pPr>
          </w:p>
        </w:tc>
      </w:tr>
    </w:tbl>
    <w:p w:rsidR="002940D0" w:rsidRPr="00E133E6" w:rsidRDefault="002940D0" w:rsidP="002940D0">
      <w:pPr>
        <w:spacing w:after="0" w:line="240" w:lineRule="auto"/>
        <w:rPr>
          <w:rFonts w:ascii="Arial" w:hAnsi="Arial" w:cs="Arial"/>
          <w:b/>
        </w:rPr>
      </w:pPr>
    </w:p>
    <w:p w:rsidR="00904C5C" w:rsidRDefault="00904C5C" w:rsidP="0029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4C5C" w:rsidRDefault="00904C5C" w:rsidP="0029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33E6" w:rsidRDefault="00E133E6" w:rsidP="0029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Signed </w:t>
      </w:r>
    </w:p>
    <w:p w:rsidR="00E133E6" w:rsidRDefault="00E133E6" w:rsidP="0029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4C5C" w:rsidRDefault="00904C5C" w:rsidP="0029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33E6" w:rsidRDefault="00A22849" w:rsidP="0029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Printed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</w:t>
      </w:r>
    </w:p>
    <w:p w:rsidR="00E133E6" w:rsidRDefault="00E133E6" w:rsidP="0029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33E6" w:rsidRPr="002940D0" w:rsidRDefault="00E133E6" w:rsidP="0029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133E6" w:rsidRPr="002940D0" w:rsidSect="003D25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737" w:rsidRDefault="00205737" w:rsidP="00D0562F">
      <w:pPr>
        <w:spacing w:after="0" w:line="240" w:lineRule="auto"/>
      </w:pPr>
      <w:r>
        <w:separator/>
      </w:r>
    </w:p>
  </w:endnote>
  <w:endnote w:type="continuationSeparator" w:id="0">
    <w:p w:rsidR="00205737" w:rsidRDefault="00205737" w:rsidP="00D0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737" w:rsidRDefault="00205737" w:rsidP="00D0562F">
      <w:pPr>
        <w:spacing w:after="0" w:line="240" w:lineRule="auto"/>
      </w:pPr>
      <w:r>
        <w:separator/>
      </w:r>
    </w:p>
  </w:footnote>
  <w:footnote w:type="continuationSeparator" w:id="0">
    <w:p w:rsidR="00205737" w:rsidRDefault="00205737" w:rsidP="00D05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B5242"/>
    <w:multiLevelType w:val="hybridMultilevel"/>
    <w:tmpl w:val="82824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7C"/>
    <w:rsid w:val="00011E88"/>
    <w:rsid w:val="00017286"/>
    <w:rsid w:val="000379AE"/>
    <w:rsid w:val="00083A6B"/>
    <w:rsid w:val="000C61BA"/>
    <w:rsid w:val="00176BF3"/>
    <w:rsid w:val="001F17FC"/>
    <w:rsid w:val="001F6130"/>
    <w:rsid w:val="00205737"/>
    <w:rsid w:val="002940D0"/>
    <w:rsid w:val="00384AD2"/>
    <w:rsid w:val="003D25BC"/>
    <w:rsid w:val="004854D7"/>
    <w:rsid w:val="004B1F13"/>
    <w:rsid w:val="005335AF"/>
    <w:rsid w:val="005519B1"/>
    <w:rsid w:val="00594A8D"/>
    <w:rsid w:val="0066334B"/>
    <w:rsid w:val="006641F3"/>
    <w:rsid w:val="0067348B"/>
    <w:rsid w:val="006A306B"/>
    <w:rsid w:val="006C2EB1"/>
    <w:rsid w:val="006D1910"/>
    <w:rsid w:val="00713052"/>
    <w:rsid w:val="00755A88"/>
    <w:rsid w:val="00904C5C"/>
    <w:rsid w:val="009249AF"/>
    <w:rsid w:val="00985D61"/>
    <w:rsid w:val="0099682A"/>
    <w:rsid w:val="00A05E2D"/>
    <w:rsid w:val="00A21773"/>
    <w:rsid w:val="00A22849"/>
    <w:rsid w:val="00A442E7"/>
    <w:rsid w:val="00B84BC1"/>
    <w:rsid w:val="00BC1A7C"/>
    <w:rsid w:val="00C063E2"/>
    <w:rsid w:val="00C2362A"/>
    <w:rsid w:val="00C2767B"/>
    <w:rsid w:val="00C43600"/>
    <w:rsid w:val="00D0562F"/>
    <w:rsid w:val="00D14616"/>
    <w:rsid w:val="00D77CB4"/>
    <w:rsid w:val="00E133E6"/>
    <w:rsid w:val="00E42E10"/>
    <w:rsid w:val="00EE20AB"/>
    <w:rsid w:val="00F46C51"/>
    <w:rsid w:val="00FC5118"/>
    <w:rsid w:val="00F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9316FE3"/>
  <w15:docId w15:val="{94E95BE8-DD3C-4DC2-A984-EB551BB5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0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2F"/>
  </w:style>
  <w:style w:type="paragraph" w:styleId="Footer">
    <w:name w:val="footer"/>
    <w:basedOn w:val="Normal"/>
    <w:link w:val="FooterChar"/>
    <w:uiPriority w:val="99"/>
    <w:unhideWhenUsed/>
    <w:rsid w:val="00D05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2F"/>
  </w:style>
  <w:style w:type="character" w:styleId="FollowedHyperlink">
    <w:name w:val="FollowedHyperlink"/>
    <w:basedOn w:val="DefaultParagraphFont"/>
    <w:uiPriority w:val="99"/>
    <w:semiHidden/>
    <w:unhideWhenUsed/>
    <w:rsid w:val="00EE20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E10"/>
    <w:pPr>
      <w:ind w:left="720"/>
      <w:contextualSpacing/>
    </w:pPr>
  </w:style>
  <w:style w:type="table" w:styleId="TableGrid">
    <w:name w:val="Table Grid"/>
    <w:basedOn w:val="TableNormal"/>
    <w:uiPriority w:val="59"/>
    <w:rsid w:val="00D1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4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Smith</dc:creator>
  <cp:lastModifiedBy>Lucy Howard</cp:lastModifiedBy>
  <cp:revision>2</cp:revision>
  <cp:lastPrinted>2019-07-02T13:24:00Z</cp:lastPrinted>
  <dcterms:created xsi:type="dcterms:W3CDTF">2021-02-10T10:18:00Z</dcterms:created>
  <dcterms:modified xsi:type="dcterms:W3CDTF">2021-02-10T10:18:00Z</dcterms:modified>
</cp:coreProperties>
</file>